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A769B" w14:textId="0C681803" w:rsidR="006E4EF2" w:rsidRPr="00003AE2" w:rsidRDefault="00003AE2">
      <w:pPr>
        <w:jc w:val="center"/>
        <w:rPr>
          <w:rFonts w:asciiTheme="majorHAnsi" w:hAnsiTheme="majorHAnsi" w:cstheme="majorHAnsi"/>
        </w:rPr>
      </w:pPr>
      <w:r w:rsidRPr="00003AE2">
        <w:rPr>
          <w:rFonts w:asciiTheme="majorHAnsi" w:hAnsiTheme="majorHAnsi" w:cstheme="majorHAnsi"/>
          <w:b/>
          <w:bCs/>
          <w:sz w:val="28"/>
          <w:szCs w:val="28"/>
        </w:rPr>
        <w:t>______</w:t>
      </w:r>
      <w:r w:rsidR="00000000" w:rsidRPr="00003AE2">
        <w:rPr>
          <w:rFonts w:asciiTheme="majorHAnsi" w:hAnsiTheme="majorHAnsi" w:cstheme="majorHAnsi"/>
          <w:b/>
          <w:bCs/>
          <w:sz w:val="28"/>
          <w:szCs w:val="28"/>
        </w:rPr>
        <w:t xml:space="preserve"> SCHOOLS</w:t>
      </w:r>
    </w:p>
    <w:p w14:paraId="75C4E688" w14:textId="77777777" w:rsidR="006E4EF2" w:rsidRPr="00003AE2" w:rsidRDefault="00000000">
      <w:pPr>
        <w:spacing w:after="240"/>
        <w:jc w:val="center"/>
        <w:rPr>
          <w:rFonts w:asciiTheme="majorHAnsi" w:hAnsiTheme="majorHAnsi" w:cstheme="majorHAnsi"/>
        </w:rPr>
      </w:pPr>
      <w:r w:rsidRPr="00003AE2">
        <w:rPr>
          <w:rFonts w:asciiTheme="majorHAnsi" w:hAnsiTheme="majorHAnsi" w:cstheme="majorHAnsi"/>
        </w:rPr>
        <w:t>Office of the School Physician</w:t>
      </w:r>
    </w:p>
    <w:p w14:paraId="1DCCECFD" w14:textId="77777777" w:rsidR="006E4EF2" w:rsidRPr="00003AE2" w:rsidRDefault="006E4EF2">
      <w:pPr>
        <w:pBdr>
          <w:bottom w:val="single" w:sz="6" w:space="1" w:color="999999"/>
        </w:pBdr>
        <w:spacing w:after="240"/>
        <w:rPr>
          <w:rFonts w:asciiTheme="majorHAnsi" w:hAnsiTheme="majorHAnsi" w:cstheme="majorHAnsi"/>
        </w:rPr>
      </w:pPr>
    </w:p>
    <w:p w14:paraId="59AC69DE" w14:textId="77777777" w:rsidR="006E4EF2" w:rsidRPr="00003AE2" w:rsidRDefault="00000000">
      <w:pPr>
        <w:spacing w:after="240"/>
        <w:rPr>
          <w:rFonts w:asciiTheme="majorHAnsi" w:hAnsiTheme="majorHAnsi" w:cstheme="majorHAnsi"/>
        </w:rPr>
      </w:pPr>
      <w:r w:rsidRPr="00003AE2">
        <w:rPr>
          <w:rFonts w:asciiTheme="majorHAnsi" w:hAnsiTheme="majorHAnsi" w:cstheme="majorHAnsi"/>
        </w:rPr>
        <w:t>Dear Parent/Guardian,</w:t>
      </w:r>
    </w:p>
    <w:p w14:paraId="4666602F" w14:textId="77777777" w:rsidR="006E4EF2" w:rsidRPr="00003AE2" w:rsidRDefault="00000000">
      <w:pPr>
        <w:spacing w:after="240"/>
        <w:rPr>
          <w:rFonts w:asciiTheme="majorHAnsi" w:hAnsiTheme="majorHAnsi" w:cstheme="majorHAnsi"/>
        </w:rPr>
      </w:pPr>
      <w:r w:rsidRPr="00003AE2">
        <w:rPr>
          <w:rFonts w:asciiTheme="majorHAnsi" w:hAnsiTheme="majorHAnsi" w:cstheme="majorHAnsi"/>
        </w:rPr>
        <w:t>This student is approved to participate. This notice is being provided to you in accordance with New Jersey State Law (N.J.A.C. 6A:16-2.2(h)</w:t>
      </w:r>
      <w:proofErr w:type="gramStart"/>
      <w:r w:rsidRPr="00003AE2">
        <w:rPr>
          <w:rFonts w:asciiTheme="majorHAnsi" w:hAnsiTheme="majorHAnsi" w:cstheme="majorHAnsi"/>
        </w:rPr>
        <w:t>1.iv</w:t>
      </w:r>
      <w:proofErr w:type="gramEnd"/>
      <w:r w:rsidRPr="00003AE2">
        <w:rPr>
          <w:rFonts w:asciiTheme="majorHAnsi" w:hAnsiTheme="majorHAnsi" w:cstheme="majorHAnsi"/>
        </w:rPr>
        <w:t xml:space="preserve"> and N.J.A.C. 16-2.3(a)</w:t>
      </w:r>
      <w:proofErr w:type="gramStart"/>
      <w:r w:rsidRPr="00003AE2">
        <w:rPr>
          <w:rFonts w:asciiTheme="majorHAnsi" w:hAnsiTheme="majorHAnsi" w:cstheme="majorHAnsi"/>
        </w:rPr>
        <w:t>4.iv</w:t>
      </w:r>
      <w:proofErr w:type="gramEnd"/>
      <w:r w:rsidRPr="00003AE2">
        <w:rPr>
          <w:rFonts w:asciiTheme="majorHAnsi" w:hAnsiTheme="majorHAnsi" w:cstheme="majorHAnsi"/>
        </w:rPr>
        <w:t>). The determination of approval is based solely on the recommendation of the Health Care Provider who reviewed the Health History form, performed the physical examination, completed the Medical Eligibility Form and cleared the student to participate.</w:t>
      </w:r>
    </w:p>
    <w:p w14:paraId="6084D28C" w14:textId="77777777" w:rsidR="006E4EF2" w:rsidRPr="00003AE2" w:rsidRDefault="00000000">
      <w:pPr>
        <w:spacing w:after="240"/>
        <w:rPr>
          <w:rFonts w:asciiTheme="majorHAnsi" w:hAnsiTheme="majorHAnsi" w:cstheme="majorHAnsi"/>
        </w:rPr>
      </w:pPr>
      <w:r w:rsidRPr="00003AE2">
        <w:rPr>
          <w:rFonts w:asciiTheme="majorHAnsi" w:hAnsiTheme="majorHAnsi" w:cstheme="majorHAnsi"/>
        </w:rPr>
        <w:t>Neither the school nurse nor the school physician is responsible for the determination of clearance by the Health Care Provider.</w:t>
      </w:r>
    </w:p>
    <w:p w14:paraId="628E3F24" w14:textId="77777777" w:rsidR="006E4EF2" w:rsidRPr="00003AE2" w:rsidRDefault="00000000">
      <w:pPr>
        <w:spacing w:after="240"/>
        <w:rPr>
          <w:rFonts w:asciiTheme="majorHAnsi" w:hAnsiTheme="majorHAnsi" w:cstheme="majorHAnsi"/>
        </w:rPr>
      </w:pPr>
      <w:r w:rsidRPr="00003AE2">
        <w:rPr>
          <w:rFonts w:asciiTheme="majorHAnsi" w:hAnsiTheme="majorHAnsi" w:cstheme="majorHAnsi"/>
        </w:rPr>
        <w:t>Please note that additional documents (e.g., Baseline Impact Test or 90-day re-evaluations) may be required for full eligibility. Please check the athletic website or contact the Athletic Department to ensure all necessary forms are complete.</w:t>
      </w:r>
    </w:p>
    <w:p w14:paraId="061932B4" w14:textId="77777777" w:rsidR="006E4EF2" w:rsidRPr="00003AE2" w:rsidRDefault="006E4EF2">
      <w:pPr>
        <w:spacing w:after="600"/>
        <w:rPr>
          <w:rFonts w:asciiTheme="majorHAnsi" w:hAnsiTheme="majorHAnsi" w:cstheme="majorHAnsi"/>
        </w:rPr>
      </w:pPr>
    </w:p>
    <w:p w14:paraId="0FBAE914" w14:textId="77777777" w:rsidR="006E4EF2" w:rsidRPr="00003AE2" w:rsidRDefault="00000000">
      <w:pPr>
        <w:spacing w:after="80"/>
        <w:rPr>
          <w:rFonts w:asciiTheme="majorHAnsi" w:hAnsiTheme="majorHAnsi" w:cstheme="majorHAnsi"/>
        </w:rPr>
      </w:pPr>
      <w:r w:rsidRPr="00003AE2">
        <w:rPr>
          <w:rFonts w:asciiTheme="majorHAnsi" w:hAnsiTheme="majorHAnsi" w:cstheme="majorHAnsi"/>
        </w:rPr>
        <w:t>_____________________________</w:t>
      </w:r>
    </w:p>
    <w:p w14:paraId="108C54E6" w14:textId="7D6A74AE" w:rsidR="006E4EF2" w:rsidRPr="00003AE2" w:rsidRDefault="00003AE2">
      <w:pPr>
        <w:spacing w:after="240"/>
        <w:rPr>
          <w:rFonts w:asciiTheme="majorHAnsi" w:hAnsiTheme="majorHAnsi" w:cstheme="majorHAnsi"/>
        </w:rPr>
      </w:pPr>
      <w:r w:rsidRPr="00003AE2">
        <w:rPr>
          <w:rFonts w:asciiTheme="majorHAnsi" w:hAnsiTheme="majorHAnsi" w:cstheme="majorHAnsi"/>
        </w:rPr>
        <w:t>________</w:t>
      </w:r>
      <w:r w:rsidR="00000000" w:rsidRPr="00003AE2">
        <w:rPr>
          <w:rFonts w:asciiTheme="majorHAnsi" w:hAnsiTheme="majorHAnsi" w:cstheme="majorHAnsi"/>
        </w:rPr>
        <w:t>, MD</w:t>
      </w:r>
    </w:p>
    <w:p w14:paraId="72A1AA9B" w14:textId="77777777" w:rsidR="006E4EF2" w:rsidRPr="00003AE2" w:rsidRDefault="00000000">
      <w:pPr>
        <w:spacing w:after="240"/>
        <w:rPr>
          <w:rFonts w:asciiTheme="majorHAnsi" w:hAnsiTheme="majorHAnsi" w:cstheme="majorHAnsi"/>
        </w:rPr>
      </w:pPr>
      <w:r w:rsidRPr="00003AE2">
        <w:rPr>
          <w:rFonts w:asciiTheme="majorHAnsi" w:hAnsiTheme="majorHAnsi" w:cstheme="majorHAnsi"/>
        </w:rPr>
        <w:t>School Physician</w:t>
      </w:r>
    </w:p>
    <w:p w14:paraId="3F1AFF35" w14:textId="77777777" w:rsidR="006E4EF2" w:rsidRPr="00003AE2" w:rsidRDefault="00000000">
      <w:pPr>
        <w:spacing w:after="80"/>
        <w:rPr>
          <w:rFonts w:asciiTheme="majorHAnsi" w:hAnsiTheme="majorHAnsi" w:cstheme="majorHAnsi"/>
        </w:rPr>
      </w:pPr>
      <w:r w:rsidRPr="00003AE2">
        <w:rPr>
          <w:rFonts w:asciiTheme="majorHAnsi" w:hAnsiTheme="majorHAnsi" w:cstheme="majorHAnsi"/>
        </w:rPr>
        <w:t>Date: _____________________________</w:t>
      </w:r>
    </w:p>
    <w:sectPr w:rsidR="006E4EF2" w:rsidRPr="00003AE2">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C844D" w14:textId="77777777" w:rsidR="00A2664E" w:rsidRDefault="00A2664E">
      <w:r>
        <w:separator/>
      </w:r>
    </w:p>
  </w:endnote>
  <w:endnote w:type="continuationSeparator" w:id="0">
    <w:p w14:paraId="0BE75E21" w14:textId="77777777" w:rsidR="00A2664E" w:rsidRDefault="00A26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89FBCC12-7B35-4076-9BA3-088906BFDED8}"/>
  </w:font>
  <w:font w:name="Calibri">
    <w:panose1 w:val="020F0502020204030204"/>
    <w:charset w:val="00"/>
    <w:family w:val="swiss"/>
    <w:pitch w:val="variable"/>
    <w:sig w:usb0="E4002EFF" w:usb1="C200247B" w:usb2="00000009" w:usb3="00000000" w:csb0="000001FF" w:csb1="00000000"/>
    <w:embedRegular r:id="rId2" w:fontKey="{65DBF94F-85BE-453A-A385-7D811679CF69}"/>
    <w:embedBold r:id="rId3" w:fontKey="{458D019B-6BB8-45E2-83DC-DF6307C2D941}"/>
  </w:font>
  <w:font w:name="Cambria">
    <w:panose1 w:val="02040503050406030204"/>
    <w:charset w:val="00"/>
    <w:family w:val="roman"/>
    <w:pitch w:val="variable"/>
    <w:sig w:usb0="E00006FF" w:usb1="420024FF" w:usb2="02000000" w:usb3="00000000" w:csb0="0000019F" w:csb1="00000000"/>
    <w:embedRegular r:id="rId4" w:fontKey="{56909576-AF37-48F6-A633-DCA3D498E14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D9B02" w14:textId="77777777" w:rsidR="00A2664E" w:rsidRDefault="00A2664E">
      <w:r>
        <w:separator/>
      </w:r>
    </w:p>
  </w:footnote>
  <w:footnote w:type="continuationSeparator" w:id="0">
    <w:p w14:paraId="72FA3BD8" w14:textId="77777777" w:rsidR="00A2664E" w:rsidRDefault="00A266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EF2"/>
    <w:rsid w:val="00003AE2"/>
    <w:rsid w:val="00212A0F"/>
    <w:rsid w:val="006E4EF2"/>
    <w:rsid w:val="00A266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8F6E0"/>
  <w15:docId w15:val="{584A58FD-4078-467D-AF4F-125A929F4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color w:val="000000"/>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Header">
    <w:name w:val="header"/>
    <w:basedOn w:val="Normal"/>
    <w:link w:val="HeaderChar"/>
    <w:uiPriority w:val="99"/>
    <w:unhideWhenUsed/>
    <w:rsid w:val="00003AE2"/>
    <w:pPr>
      <w:tabs>
        <w:tab w:val="center" w:pos="4680"/>
        <w:tab w:val="right" w:pos="9360"/>
      </w:tabs>
    </w:pPr>
  </w:style>
  <w:style w:type="character" w:customStyle="1" w:styleId="HeaderChar">
    <w:name w:val="Header Char"/>
    <w:basedOn w:val="DefaultParagraphFont"/>
    <w:link w:val="Header"/>
    <w:uiPriority w:val="99"/>
    <w:rsid w:val="00003AE2"/>
  </w:style>
  <w:style w:type="paragraph" w:styleId="Footer">
    <w:name w:val="footer"/>
    <w:basedOn w:val="Normal"/>
    <w:link w:val="FooterChar"/>
    <w:uiPriority w:val="99"/>
    <w:unhideWhenUsed/>
    <w:rsid w:val="00003AE2"/>
    <w:pPr>
      <w:tabs>
        <w:tab w:val="center" w:pos="4680"/>
        <w:tab w:val="right" w:pos="9360"/>
      </w:tabs>
    </w:pPr>
  </w:style>
  <w:style w:type="character" w:customStyle="1" w:styleId="FooterChar">
    <w:name w:val="Footer Char"/>
    <w:basedOn w:val="DefaultParagraphFont"/>
    <w:link w:val="Footer"/>
    <w:uiPriority w:val="99"/>
    <w:rsid w:val="00003A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gSjGtqBBfHQOI9iQM7v3y8InUA==">CgMxLjA4AHIhMWVKOXE0UlZUbDJ1aUY4bzVyTFRHdDV4ejJfWTBtRGNS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143</Words>
  <Characters>818</Characters>
  <Application>Microsoft Office Word</Application>
  <DocSecurity>0</DocSecurity>
  <Lines>6</Lines>
  <Paragraphs>1</Paragraphs>
  <ScaleCrop>false</ScaleCrop>
  <Company/>
  <LinksUpToDate>false</LinksUpToDate>
  <CharactersWithSpaces>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Ameena Terrell</cp:lastModifiedBy>
  <cp:revision>2</cp:revision>
  <dcterms:created xsi:type="dcterms:W3CDTF">2026-08-11T13:58:00Z</dcterms:created>
  <dcterms:modified xsi:type="dcterms:W3CDTF">2026-08-11T13:59:00Z</dcterms:modified>
</cp:coreProperties>
</file>